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731"/>
        <w:gridCol w:w="3969"/>
        <w:gridCol w:w="1740"/>
        <w:gridCol w:w="1740"/>
      </w:tblGrid>
      <w:tr w:rsidR="00E13981" w:rsidRPr="004356CB" w14:paraId="016473F8" w14:textId="77777777" w:rsidTr="001624D7">
        <w:trPr>
          <w:trHeight w:val="900"/>
        </w:trPr>
        <w:tc>
          <w:tcPr>
            <w:tcW w:w="13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527BCF" w14:textId="77777777" w:rsidR="00E13981" w:rsidRPr="00E13981" w:rsidRDefault="00E13981" w:rsidP="00E13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Texte aller Art für Unternehmen und Selbständige</w:t>
            </w:r>
          </w:p>
        </w:tc>
      </w:tr>
      <w:tr w:rsidR="00724B55" w:rsidRPr="00E13981" w14:paraId="41E0D674" w14:textId="77777777" w:rsidTr="003C3470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14:paraId="05C19450" w14:textId="77777777" w:rsidR="00724B55" w:rsidRPr="00E13981" w:rsidRDefault="00724B55" w:rsidP="006C70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  <w:hideMark/>
          </w:tcPr>
          <w:p w14:paraId="6E6382C6" w14:textId="77777777" w:rsidR="00724B55" w:rsidRPr="00E13981" w:rsidRDefault="00724B55" w:rsidP="006C70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bis 5</w:t>
            </w: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Seiten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9CD6BA" w14:textId="77777777" w:rsidR="00724B55" w:rsidRPr="00E13981" w:rsidRDefault="00724B55" w:rsidP="006C70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Bis 20</w:t>
            </w: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Seiten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E3A25C7" w14:textId="12B69123" w:rsidR="00724B55" w:rsidRPr="004356CB" w:rsidRDefault="00724B55" w:rsidP="00724B5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Ab 20</w:t>
            </w: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Seiten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DE694A1" w14:textId="60E9D575" w:rsidR="00724B55" w:rsidRPr="00724B55" w:rsidRDefault="00724B55" w:rsidP="00E13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24B5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Stundensatz</w:t>
            </w:r>
          </w:p>
        </w:tc>
      </w:tr>
      <w:tr w:rsidR="00724B55" w:rsidRPr="004356CB" w14:paraId="1F8DD318" w14:textId="77777777" w:rsidTr="003C3470">
        <w:trPr>
          <w:trHeight w:val="340"/>
        </w:trPr>
        <w:tc>
          <w:tcPr>
            <w:tcW w:w="2380" w:type="dxa"/>
            <w:shd w:val="clear" w:color="auto" w:fill="auto"/>
            <w:vAlign w:val="bottom"/>
            <w:hideMark/>
          </w:tcPr>
          <w:p w14:paraId="6990049E" w14:textId="77777777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Korrigieren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550E117D" w14:textId="629E2E93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6CB">
              <w:rPr>
                <w:rFonts w:ascii="Calibri" w:eastAsia="Times New Roman" w:hAnsi="Calibri" w:cs="Times New Roman"/>
                <w:color w:val="000000"/>
              </w:rPr>
              <w:t>5,00 / Seite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A7802">
              <w:rPr>
                <w:rFonts w:ascii="Calibri" w:eastAsia="Times New Roman" w:hAnsi="Calibri" w:cs="Times New Roman"/>
                <w:bCs/>
                <w:color w:val="000000"/>
              </w:rPr>
              <w:t>(zzgl. Bearbeitungsgebühr 15</w:t>
            </w: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 €)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C1DE6D" w14:textId="77777777" w:rsidR="00724B55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6CB">
              <w:rPr>
                <w:rFonts w:ascii="Calibri" w:eastAsia="Times New Roman" w:hAnsi="Calibri" w:cs="Times New Roman"/>
                <w:color w:val="000000"/>
              </w:rPr>
              <w:t>4,70 / Seite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37EB24D" w14:textId="31D4E51C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(zzgl. </w:t>
            </w:r>
            <w:r w:rsidR="00BA7802">
              <w:rPr>
                <w:rFonts w:ascii="Calibri" w:eastAsia="Times New Roman" w:hAnsi="Calibri" w:cs="Times New Roman"/>
                <w:bCs/>
                <w:color w:val="000000"/>
              </w:rPr>
              <w:t>Bearbeitungsgebühr 15</w:t>
            </w: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 €)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012668" w14:textId="5327598B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6CB">
              <w:rPr>
                <w:rFonts w:ascii="Calibri" w:eastAsia="Times New Roman" w:hAnsi="Calibri" w:cs="Times New Roman"/>
                <w:color w:val="000000"/>
              </w:rPr>
              <w:t>auf Anfrage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2E8AD804" w14:textId="794A1AEB" w:rsidR="00724B55" w:rsidRPr="004356CB" w:rsidRDefault="004A50C7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724B55">
              <w:rPr>
                <w:rFonts w:ascii="Calibri" w:eastAsia="Times New Roman" w:hAnsi="Calibri" w:cs="Times New Roman"/>
                <w:color w:val="000000"/>
              </w:rPr>
              <w:t xml:space="preserve"> € </w:t>
            </w:r>
            <w:r w:rsidR="00724B55" w:rsidRPr="00724B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zzgl. Gebühr</w:t>
            </w:r>
            <w:r w:rsidR="00BA78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15</w:t>
            </w:r>
            <w:r w:rsidR="00724B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724B55" w:rsidRPr="004356CB" w14:paraId="6B7D72A8" w14:textId="77777777" w:rsidTr="003C3470">
        <w:trPr>
          <w:trHeight w:val="300"/>
        </w:trPr>
        <w:tc>
          <w:tcPr>
            <w:tcW w:w="2380" w:type="dxa"/>
            <w:shd w:val="clear" w:color="auto" w:fill="auto"/>
            <w:vAlign w:val="bottom"/>
            <w:hideMark/>
          </w:tcPr>
          <w:p w14:paraId="1EE7F7B1" w14:textId="77777777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Redigieren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44160F14" w14:textId="77777777" w:rsidR="00724B55" w:rsidRPr="004356CB" w:rsidRDefault="00724B55" w:rsidP="00E1398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6CB">
              <w:rPr>
                <w:rFonts w:ascii="Calibri" w:eastAsia="Times New Roman" w:hAnsi="Calibri" w:cs="Times New Roman"/>
                <w:b/>
                <w:bCs/>
                <w:color w:val="000000"/>
              </w:rPr>
              <w:t>plus 25 %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D4D3A93" w14:textId="77777777" w:rsidR="00724B55" w:rsidRPr="004356CB" w:rsidRDefault="00724B55" w:rsidP="00E1398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6CB">
              <w:rPr>
                <w:rFonts w:ascii="Calibri" w:eastAsia="Times New Roman" w:hAnsi="Calibri" w:cs="Times New Roman"/>
                <w:b/>
                <w:bCs/>
                <w:color w:val="000000"/>
              </w:rPr>
              <w:t>plus 20 %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50D107" w14:textId="27A31877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6CB">
              <w:rPr>
                <w:rFonts w:ascii="Calibri" w:eastAsia="Times New Roman" w:hAnsi="Calibri" w:cs="Times New Roman"/>
                <w:color w:val="000000"/>
              </w:rPr>
              <w:t>auf Anfrage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36CCD7BE" w14:textId="2D3681AC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40 € </w:t>
            </w:r>
            <w:r w:rsidRPr="00724B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zzgl. Gebühr</w:t>
            </w:r>
            <w:r w:rsidR="00BA78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724B55" w:rsidRPr="004356CB" w14:paraId="66885105" w14:textId="77777777" w:rsidTr="003C3470">
        <w:trPr>
          <w:trHeight w:val="30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A480AE" w14:textId="77777777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Texten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718C" w14:textId="77777777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Auf Anfrage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5A3" w14:textId="77777777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Auf Anfrage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57F" w14:textId="36EE6772" w:rsidR="00724B55" w:rsidRPr="004356CB" w:rsidRDefault="00724B55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6CB">
              <w:rPr>
                <w:rFonts w:ascii="Calibri" w:eastAsia="Times New Roman" w:hAnsi="Calibri" w:cs="Times New Roman"/>
                <w:color w:val="000000"/>
              </w:rPr>
              <w:t>auf Anfrage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19685" w14:textId="4BFDB7BA" w:rsidR="00724B55" w:rsidRPr="004356CB" w:rsidRDefault="001C7377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724B55">
              <w:rPr>
                <w:rFonts w:ascii="Calibri" w:eastAsia="Times New Roman" w:hAnsi="Calibri" w:cs="Times New Roman"/>
                <w:color w:val="000000"/>
              </w:rPr>
              <w:t xml:space="preserve">0 € </w:t>
            </w:r>
            <w:r w:rsidR="00724B55" w:rsidRPr="00724B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zzgl. Gebühr</w:t>
            </w:r>
            <w:r w:rsidR="00BA78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15</w:t>
            </w:r>
            <w:r w:rsidR="00724B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C0B73" w:rsidRPr="00AC0B73" w14:paraId="0859246E" w14:textId="77777777" w:rsidTr="00AC0B73">
        <w:trPr>
          <w:trHeight w:val="300"/>
        </w:trPr>
        <w:tc>
          <w:tcPr>
            <w:tcW w:w="135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90B74" w14:textId="77777777" w:rsidR="00AC0B73" w:rsidRPr="00AC0B73" w:rsidRDefault="00AC0B73" w:rsidP="00AC0B73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C0B73">
              <w:rPr>
                <w:rFonts w:ascii="Calibri" w:eastAsia="Times New Roman" w:hAnsi="Calibri" w:cs="Times New Roman"/>
                <w:bCs/>
                <w:color w:val="000000"/>
              </w:rPr>
              <w:t>Es gilt der Inhalt einer Seite unabhängig von der Anzahl der Zeichen.</w:t>
            </w:r>
          </w:p>
        </w:tc>
      </w:tr>
      <w:tr w:rsidR="00E13981" w:rsidRPr="004356CB" w14:paraId="36262D79" w14:textId="77777777" w:rsidTr="00AC0B73">
        <w:trPr>
          <w:trHeight w:val="300"/>
        </w:trPr>
        <w:tc>
          <w:tcPr>
            <w:tcW w:w="135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D747C8" w14:textId="77777777" w:rsidR="001624D7" w:rsidRDefault="001624D7" w:rsidP="00E13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  <w:p w14:paraId="03E9A9DD" w14:textId="77777777" w:rsidR="00E13981" w:rsidRPr="00E13981" w:rsidRDefault="00E13981" w:rsidP="00E13981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wissenschaftliche Arbeiten - Vollzeitstudierende</w:t>
            </w:r>
          </w:p>
        </w:tc>
      </w:tr>
      <w:tr w:rsidR="00E13981" w:rsidRPr="00E13981" w14:paraId="273BDD07" w14:textId="77777777" w:rsidTr="001624D7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14:paraId="71AB388C" w14:textId="77777777" w:rsidR="00E13981" w:rsidRPr="00E13981" w:rsidRDefault="00E13981" w:rsidP="00E13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  <w:hideMark/>
          </w:tcPr>
          <w:p w14:paraId="50A53889" w14:textId="77777777" w:rsidR="00E13981" w:rsidRPr="00E13981" w:rsidRDefault="00E13981" w:rsidP="00E13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bis 50 Seiten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76CC57" w14:textId="77777777" w:rsidR="00E13981" w:rsidRPr="00E13981" w:rsidRDefault="00E13981" w:rsidP="00E13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51 - 100 Seiten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gridSpan w:val="2"/>
            <w:shd w:val="clear" w:color="auto" w:fill="auto"/>
            <w:noWrap/>
            <w:vAlign w:val="center"/>
            <w:hideMark/>
          </w:tcPr>
          <w:p w14:paraId="018A0704" w14:textId="77777777" w:rsidR="00E13981" w:rsidRPr="00E13981" w:rsidRDefault="00E13981" w:rsidP="00E13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über 100 Seiten</w:t>
            </w:r>
          </w:p>
        </w:tc>
      </w:tr>
      <w:tr w:rsidR="00E13981" w:rsidRPr="004356CB" w14:paraId="666DCFFB" w14:textId="77777777" w:rsidTr="006C7074">
        <w:trPr>
          <w:trHeight w:val="340"/>
        </w:trPr>
        <w:tc>
          <w:tcPr>
            <w:tcW w:w="2380" w:type="dxa"/>
            <w:shd w:val="clear" w:color="auto" w:fill="auto"/>
            <w:vAlign w:val="bottom"/>
            <w:hideMark/>
          </w:tcPr>
          <w:p w14:paraId="3E9B0E57" w14:textId="77777777" w:rsidR="00E13981" w:rsidRPr="004356CB" w:rsidRDefault="00E13981" w:rsidP="00E1398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Korrigieren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5D81F8CE" w14:textId="5B05E5EE" w:rsidR="001624D7" w:rsidRDefault="00BA7802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</w:t>
            </w:r>
            <w:r w:rsidR="00E13981" w:rsidRPr="004356CB">
              <w:rPr>
                <w:rFonts w:ascii="Calibri" w:eastAsia="Times New Roman" w:hAnsi="Calibri" w:cs="Times New Roman"/>
                <w:color w:val="000000"/>
              </w:rPr>
              <w:t>0 / Seite</w:t>
            </w:r>
            <w:r w:rsidR="00E13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5E32ED39" w14:textId="5C9D55A9" w:rsidR="00E13981" w:rsidRPr="004356CB" w:rsidRDefault="00E13981" w:rsidP="00BA7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(zzgl. Bearbeitungsgebühr </w:t>
            </w:r>
            <w:r w:rsidR="00BA7802"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 €)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C37D3F" w14:textId="64D9BB7C" w:rsidR="00E13981" w:rsidRDefault="00BA7802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</w:t>
            </w:r>
            <w:r w:rsidR="00E13981" w:rsidRPr="004356CB">
              <w:rPr>
                <w:rFonts w:ascii="Calibri" w:eastAsia="Times New Roman" w:hAnsi="Calibri" w:cs="Times New Roman"/>
                <w:color w:val="000000"/>
              </w:rPr>
              <w:t>0 / Seite</w:t>
            </w:r>
            <w:r w:rsidR="00E13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0A8B60D" w14:textId="1699B4FB" w:rsidR="00E13981" w:rsidRPr="004356CB" w:rsidRDefault="00E13981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(zzgl. Bearbeitungsgebühr </w:t>
            </w:r>
            <w:r w:rsidR="00BA7802"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 €)</w:t>
            </w:r>
          </w:p>
        </w:tc>
        <w:tc>
          <w:tcPr>
            <w:tcW w:w="3480" w:type="dxa"/>
            <w:gridSpan w:val="2"/>
            <w:shd w:val="clear" w:color="auto" w:fill="auto"/>
            <w:noWrap/>
            <w:vAlign w:val="bottom"/>
            <w:hideMark/>
          </w:tcPr>
          <w:p w14:paraId="635CD43B" w14:textId="4E338C50" w:rsidR="00E13981" w:rsidRDefault="00BA7802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1,1</w:t>
            </w:r>
            <w:r w:rsidR="00E13981" w:rsidRPr="004356CB">
              <w:rPr>
                <w:rFonts w:ascii="Calibri" w:eastAsia="Times New Roman" w:hAnsi="Calibri" w:cs="Times New Roman"/>
                <w:color w:val="000000"/>
              </w:rPr>
              <w:t>0 / Seite</w:t>
            </w:r>
          </w:p>
          <w:p w14:paraId="7B46CE85" w14:textId="3D2F8CDA" w:rsidR="00E13981" w:rsidRPr="004356CB" w:rsidRDefault="00E13981" w:rsidP="001624D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(zzgl. </w:t>
            </w:r>
            <w:proofErr w:type="spellStart"/>
            <w:r w:rsidR="001624D7">
              <w:rPr>
                <w:rFonts w:ascii="Calibri" w:eastAsia="Times New Roman" w:hAnsi="Calibri" w:cs="Times New Roman"/>
                <w:bCs/>
                <w:color w:val="000000"/>
              </w:rPr>
              <w:t>Bearbeitungs</w:t>
            </w: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>geb</w:t>
            </w:r>
            <w:proofErr w:type="spellEnd"/>
            <w:r w:rsidR="00BA7802">
              <w:rPr>
                <w:rFonts w:ascii="Calibri" w:eastAsia="Times New Roman" w:hAnsi="Calibri" w:cs="Times New Roman"/>
                <w:bCs/>
                <w:color w:val="000000"/>
              </w:rPr>
              <w:t>. 8</w:t>
            </w: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 €)</w:t>
            </w:r>
          </w:p>
        </w:tc>
      </w:tr>
      <w:tr w:rsidR="00E13981" w:rsidRPr="004356CB" w14:paraId="69D36CB0" w14:textId="77777777" w:rsidTr="003705FD">
        <w:trPr>
          <w:trHeight w:val="34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D0C034" w14:textId="77777777" w:rsidR="00E13981" w:rsidRPr="004356CB" w:rsidRDefault="00E13981" w:rsidP="00E1398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Redigieren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6A5392" w14:textId="77777777" w:rsidR="00E13981" w:rsidRPr="004356CB" w:rsidRDefault="001624D7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Auf Anfrage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14E939" w14:textId="77777777" w:rsidR="00E13981" w:rsidRPr="004356CB" w:rsidRDefault="001624D7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Auf Anfrage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3F9D0" w14:textId="77777777" w:rsidR="00E13981" w:rsidRPr="004356CB" w:rsidRDefault="001624D7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Auf Anfrage</w:t>
            </w:r>
          </w:p>
        </w:tc>
      </w:tr>
      <w:tr w:rsidR="003705FD" w:rsidRPr="004356CB" w14:paraId="7E38FE6F" w14:textId="77777777" w:rsidTr="003705FD">
        <w:trPr>
          <w:trHeight w:val="340"/>
        </w:trPr>
        <w:tc>
          <w:tcPr>
            <w:tcW w:w="135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A7721" w14:textId="4381616F" w:rsidR="003705FD" w:rsidRPr="003705FD" w:rsidRDefault="003705FD" w:rsidP="00E13981">
            <w:r>
              <w:rPr>
                <w:rFonts w:asciiTheme="majorHAnsi" w:hAnsiTheme="majorHAnsi"/>
              </w:rPr>
              <w:t xml:space="preserve">Seite = Standardseite mit </w:t>
            </w:r>
            <w:r w:rsidRPr="006C7074">
              <w:rPr>
                <w:rFonts w:asciiTheme="majorHAnsi" w:hAnsiTheme="majorHAnsi"/>
              </w:rPr>
              <w:t>ca. 1.300 Zeichen inkl. Leerzeichen und Fußnoten</w:t>
            </w:r>
          </w:p>
        </w:tc>
      </w:tr>
      <w:tr w:rsidR="001624D7" w:rsidRPr="004356CB" w14:paraId="0FC100C2" w14:textId="77777777" w:rsidTr="003705FD">
        <w:trPr>
          <w:trHeight w:val="900"/>
        </w:trPr>
        <w:tc>
          <w:tcPr>
            <w:tcW w:w="135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FD8AC1" w14:textId="77777777" w:rsidR="001624D7" w:rsidRPr="001624D7" w:rsidRDefault="001624D7" w:rsidP="001624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624D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wissenschaftliche Arbeiten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1624D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berufsbegleitend Studierende / Wissenschaftler</w:t>
            </w:r>
          </w:p>
        </w:tc>
      </w:tr>
      <w:tr w:rsidR="001624D7" w:rsidRPr="00E13981" w14:paraId="3F28E672" w14:textId="77777777" w:rsidTr="001624D7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14:paraId="7A46C2A7" w14:textId="77777777" w:rsidR="001624D7" w:rsidRPr="00E13981" w:rsidRDefault="001624D7" w:rsidP="006C70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  <w:hideMark/>
          </w:tcPr>
          <w:p w14:paraId="07A67902" w14:textId="77777777" w:rsidR="001624D7" w:rsidRPr="00E13981" w:rsidRDefault="001624D7" w:rsidP="006C70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bis 50 Seiten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87CEA6A" w14:textId="77777777" w:rsidR="001624D7" w:rsidRPr="00E13981" w:rsidRDefault="001624D7" w:rsidP="006C70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51 - 100 Seiten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gridSpan w:val="2"/>
            <w:shd w:val="clear" w:color="auto" w:fill="auto"/>
            <w:noWrap/>
            <w:vAlign w:val="center"/>
            <w:hideMark/>
          </w:tcPr>
          <w:p w14:paraId="0B39B030" w14:textId="77777777" w:rsidR="001624D7" w:rsidRPr="00E13981" w:rsidRDefault="001624D7" w:rsidP="006C70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3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über 100 Seiten</w:t>
            </w:r>
          </w:p>
        </w:tc>
      </w:tr>
      <w:tr w:rsidR="00E13981" w:rsidRPr="00C97B7F" w14:paraId="3DEE787C" w14:textId="77777777" w:rsidTr="006C7074">
        <w:trPr>
          <w:trHeight w:val="340"/>
        </w:trPr>
        <w:tc>
          <w:tcPr>
            <w:tcW w:w="2380" w:type="dxa"/>
            <w:shd w:val="clear" w:color="auto" w:fill="auto"/>
            <w:vAlign w:val="bottom"/>
          </w:tcPr>
          <w:p w14:paraId="1F1D886B" w14:textId="77777777" w:rsidR="00E13981" w:rsidRPr="00C97B7F" w:rsidRDefault="00E13981" w:rsidP="00E13981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7B7F">
              <w:rPr>
                <w:rFonts w:ascii="Calibri" w:eastAsia="Times New Roman" w:hAnsi="Calibri" w:cs="Times New Roman"/>
                <w:bCs/>
                <w:color w:val="000000"/>
              </w:rPr>
              <w:t>Korrigieren</w:t>
            </w:r>
          </w:p>
        </w:tc>
        <w:tc>
          <w:tcPr>
            <w:tcW w:w="3731" w:type="dxa"/>
            <w:shd w:val="clear" w:color="auto" w:fill="auto"/>
            <w:noWrap/>
            <w:vAlign w:val="bottom"/>
          </w:tcPr>
          <w:p w14:paraId="4B074504" w14:textId="4903E0DA" w:rsidR="001624D7" w:rsidRDefault="00BA7802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</w:t>
            </w:r>
            <w:r w:rsidR="00E13981" w:rsidRPr="00C97B7F">
              <w:rPr>
                <w:rFonts w:ascii="Calibri" w:eastAsia="Times New Roman" w:hAnsi="Calibri" w:cs="Times New Roman"/>
                <w:color w:val="000000"/>
              </w:rPr>
              <w:t>0 / Seite</w:t>
            </w:r>
            <w:r w:rsidR="001624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70EF839D" w14:textId="6078BB7F" w:rsidR="00E13981" w:rsidRPr="00C97B7F" w:rsidRDefault="00BA7802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(zzgl. Bearbeitungsgebühr 12</w:t>
            </w:r>
            <w:r w:rsidR="001624D7"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 €)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2F992415" w14:textId="3F2931F0" w:rsidR="001624D7" w:rsidRDefault="00BA7802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</w:t>
            </w:r>
            <w:r w:rsidR="00E13981" w:rsidRPr="00C97B7F">
              <w:rPr>
                <w:rFonts w:ascii="Calibri" w:eastAsia="Times New Roman" w:hAnsi="Calibri" w:cs="Times New Roman"/>
                <w:color w:val="000000"/>
              </w:rPr>
              <w:t>0 / Seite</w:t>
            </w:r>
            <w:r w:rsidR="001624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10A11D2" w14:textId="4B11FBAE" w:rsidR="00E13981" w:rsidRPr="00C97B7F" w:rsidRDefault="001624D7" w:rsidP="00BA7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>(zzgl. Bearbeitungsgebühr 1</w:t>
            </w:r>
            <w:r w:rsidR="00BA7802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 €)</w:t>
            </w:r>
          </w:p>
        </w:tc>
        <w:tc>
          <w:tcPr>
            <w:tcW w:w="3480" w:type="dxa"/>
            <w:gridSpan w:val="2"/>
            <w:shd w:val="clear" w:color="auto" w:fill="auto"/>
            <w:noWrap/>
            <w:vAlign w:val="bottom"/>
          </w:tcPr>
          <w:p w14:paraId="1A5A771D" w14:textId="003EA9C5" w:rsidR="00E13981" w:rsidRDefault="00BA7802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</w:t>
            </w:r>
            <w:r w:rsidR="00E13981" w:rsidRPr="00C97B7F">
              <w:rPr>
                <w:rFonts w:ascii="Calibri" w:eastAsia="Times New Roman" w:hAnsi="Calibri" w:cs="Times New Roman"/>
                <w:color w:val="000000"/>
              </w:rPr>
              <w:t>0 / Seite</w:t>
            </w:r>
          </w:p>
          <w:p w14:paraId="1B985480" w14:textId="49E9B120" w:rsidR="001624D7" w:rsidRPr="00C97B7F" w:rsidRDefault="001624D7" w:rsidP="00BA7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>(zzgl. Bearbeitungsgebühr 1</w:t>
            </w:r>
            <w:r w:rsidR="00BA7802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  <w:r w:rsidRPr="00E13981">
              <w:rPr>
                <w:rFonts w:ascii="Calibri" w:eastAsia="Times New Roman" w:hAnsi="Calibri" w:cs="Times New Roman"/>
                <w:bCs/>
                <w:color w:val="000000"/>
              </w:rPr>
              <w:t xml:space="preserve"> €)</w:t>
            </w:r>
          </w:p>
        </w:tc>
      </w:tr>
      <w:tr w:rsidR="00E13981" w:rsidRPr="004356CB" w14:paraId="6C424F8D" w14:textId="77777777" w:rsidTr="006C7074">
        <w:trPr>
          <w:trHeight w:val="340"/>
        </w:trPr>
        <w:tc>
          <w:tcPr>
            <w:tcW w:w="2380" w:type="dxa"/>
            <w:shd w:val="clear" w:color="auto" w:fill="auto"/>
            <w:vAlign w:val="bottom"/>
          </w:tcPr>
          <w:p w14:paraId="0090F98E" w14:textId="77777777" w:rsidR="00E13981" w:rsidRPr="00C97B7F" w:rsidRDefault="00E13981" w:rsidP="00E13981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7B7F">
              <w:rPr>
                <w:rFonts w:ascii="Calibri" w:eastAsia="Times New Roman" w:hAnsi="Calibri" w:cs="Times New Roman"/>
                <w:bCs/>
                <w:color w:val="000000"/>
              </w:rPr>
              <w:t>Redigieren</w:t>
            </w:r>
          </w:p>
        </w:tc>
        <w:tc>
          <w:tcPr>
            <w:tcW w:w="3731" w:type="dxa"/>
            <w:shd w:val="clear" w:color="auto" w:fill="auto"/>
            <w:noWrap/>
            <w:vAlign w:val="bottom"/>
          </w:tcPr>
          <w:p w14:paraId="54C25B28" w14:textId="77777777" w:rsidR="00E13981" w:rsidRPr="00C97B7F" w:rsidRDefault="00E13981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Auf Anfrage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3F2FEB91" w14:textId="77777777" w:rsidR="00E13981" w:rsidRPr="00C97B7F" w:rsidRDefault="00E13981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Auf Anfrage</w:t>
            </w:r>
          </w:p>
        </w:tc>
        <w:tc>
          <w:tcPr>
            <w:tcW w:w="3480" w:type="dxa"/>
            <w:gridSpan w:val="2"/>
            <w:shd w:val="clear" w:color="auto" w:fill="auto"/>
            <w:noWrap/>
            <w:vAlign w:val="bottom"/>
          </w:tcPr>
          <w:p w14:paraId="2C6CFD68" w14:textId="77777777" w:rsidR="00E13981" w:rsidRPr="004356CB" w:rsidRDefault="00E13981" w:rsidP="00E1398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Auf Anfrage</w:t>
            </w:r>
          </w:p>
        </w:tc>
      </w:tr>
    </w:tbl>
    <w:p w14:paraId="46F2CD15" w14:textId="77777777" w:rsidR="00E13981" w:rsidRDefault="006C7074">
      <w:r>
        <w:rPr>
          <w:rFonts w:asciiTheme="majorHAnsi" w:hAnsiTheme="majorHAnsi"/>
        </w:rPr>
        <w:t xml:space="preserve">Seite = Standardseite mit </w:t>
      </w:r>
      <w:r w:rsidRPr="006C7074">
        <w:rPr>
          <w:rFonts w:asciiTheme="majorHAnsi" w:hAnsiTheme="majorHAnsi"/>
        </w:rPr>
        <w:t>ca. 1.300 Zeichen inkl. Leerzeichen und Fußnoten</w:t>
      </w:r>
    </w:p>
    <w:p w14:paraId="6BB27804" w14:textId="77777777" w:rsidR="00E13981" w:rsidRDefault="00E13981"/>
    <w:sectPr w:rsidR="00E13981" w:rsidSect="00E13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1AD00" w14:textId="77777777" w:rsidR="00835694" w:rsidRDefault="00835694" w:rsidP="003D3777">
      <w:r>
        <w:separator/>
      </w:r>
    </w:p>
  </w:endnote>
  <w:endnote w:type="continuationSeparator" w:id="0">
    <w:p w14:paraId="5D8964FA" w14:textId="77777777" w:rsidR="00835694" w:rsidRDefault="00835694" w:rsidP="003D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zeitGro-Re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euzeitGro-Li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84C8" w14:textId="77777777" w:rsidR="00C67993" w:rsidRDefault="00C679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E658" w14:textId="769A07D7" w:rsidR="003D3777" w:rsidRPr="003D3777" w:rsidRDefault="003D3777" w:rsidP="009B003E">
    <w:pPr>
      <w:pStyle w:val="Fuzeile"/>
      <w:jc w:val="center"/>
      <w:rPr>
        <w:rFonts w:asciiTheme="majorHAnsi" w:hAnsiTheme="majorHAnsi"/>
      </w:rPr>
    </w:pPr>
    <w:r>
      <w:rPr>
        <w:rFonts w:ascii="NeuzeitGro-Reg" w:hAnsi="NeuzeitGro-Reg" w:cs="NeuzeitGro-Reg"/>
        <w:sz w:val="21"/>
        <w:szCs w:val="21"/>
      </w:rPr>
      <w:t xml:space="preserve">Katrin Weber | Freies Lektorat | </w:t>
    </w:r>
    <w:hyperlink r:id="rId1" w:history="1">
      <w:r w:rsidRPr="00060B95">
        <w:rPr>
          <w:rStyle w:val="Hyperlink"/>
          <w:rFonts w:ascii="NeuzeitGro-Reg" w:hAnsi="NeuzeitGro-Reg" w:cs="NeuzeitGro-Reg"/>
          <w:sz w:val="19"/>
          <w:szCs w:val="19"/>
        </w:rPr>
        <w:t>www.weber-punktgenau.</w:t>
      </w:r>
      <w:r w:rsidRPr="003D3777">
        <w:rPr>
          <w:rStyle w:val="Hyperlink"/>
          <w:rFonts w:ascii="NeuzeitGro-Reg" w:hAnsi="NeuzeitGro-Reg" w:cs="NeuzeitGro-Reg"/>
          <w:sz w:val="21"/>
          <w:szCs w:val="21"/>
        </w:rPr>
        <w:t>de</w:t>
      </w:r>
    </w:hyperlink>
    <w:r>
      <w:rPr>
        <w:rFonts w:ascii="NeuzeitGro-Reg" w:hAnsi="NeuzeitGro-Reg" w:cs="NeuzeitGro-Reg"/>
        <w:sz w:val="19"/>
        <w:szCs w:val="19"/>
      </w:rPr>
      <w:t xml:space="preserve"> </w:t>
    </w:r>
    <w:r>
      <w:rPr>
        <w:rFonts w:ascii="NeuzeitGro-Reg" w:hAnsi="NeuzeitGro-Reg" w:cs="NeuzeitGro-Reg"/>
        <w:sz w:val="21"/>
        <w:szCs w:val="21"/>
      </w:rPr>
      <w:t xml:space="preserve">| </w:t>
    </w:r>
    <w:r w:rsidRPr="003D3777">
      <w:rPr>
        <w:rFonts w:ascii="NeuzeitGro-Lig" w:hAnsi="NeuzeitGro-Lig" w:cs="NeuzeitGro-Lig"/>
        <w:sz w:val="21"/>
        <w:szCs w:val="21"/>
      </w:rPr>
      <w:t>nach § 19 Absatz 1 UStG von der Umsatzsteuer befreit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FCCE0" w14:textId="77777777" w:rsidR="00C67993" w:rsidRDefault="00C679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6BFFC" w14:textId="77777777" w:rsidR="00835694" w:rsidRDefault="00835694" w:rsidP="003D3777">
      <w:r>
        <w:separator/>
      </w:r>
    </w:p>
  </w:footnote>
  <w:footnote w:type="continuationSeparator" w:id="0">
    <w:p w14:paraId="38AFD749" w14:textId="77777777" w:rsidR="00835694" w:rsidRDefault="00835694" w:rsidP="003D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2A77" w14:textId="77777777" w:rsidR="003D3777" w:rsidRDefault="00835694">
    <w:pPr>
      <w:pStyle w:val="Kopfzeile"/>
    </w:pPr>
    <w:sdt>
      <w:sdtPr>
        <w:id w:val="171999623"/>
        <w:placeholder>
          <w:docPart w:val="DFEACBE9F905AB4EB91C33134B798881"/>
        </w:placeholder>
        <w:temporary/>
        <w:showingPlcHdr/>
      </w:sdtPr>
      <w:sdtEndPr/>
      <w:sdtContent>
        <w:r w:rsidR="003D3777">
          <w:t>[Geben Sie Text ein]</w:t>
        </w:r>
      </w:sdtContent>
    </w:sdt>
    <w:r w:rsidR="003D3777">
      <w:ptab w:relativeTo="margin" w:alignment="center" w:leader="none"/>
    </w:r>
    <w:sdt>
      <w:sdtPr>
        <w:id w:val="171999624"/>
        <w:placeholder>
          <w:docPart w:val="18C5409100B0024F903EF827DE5E3ECE"/>
        </w:placeholder>
        <w:temporary/>
        <w:showingPlcHdr/>
      </w:sdtPr>
      <w:sdtEndPr/>
      <w:sdtContent>
        <w:r w:rsidR="003D3777">
          <w:t>[Geben Sie Text ein]</w:t>
        </w:r>
      </w:sdtContent>
    </w:sdt>
    <w:r w:rsidR="003D3777">
      <w:ptab w:relativeTo="margin" w:alignment="right" w:leader="none"/>
    </w:r>
    <w:sdt>
      <w:sdtPr>
        <w:id w:val="171999625"/>
        <w:placeholder>
          <w:docPart w:val="01B04A5EF35E4A42AD15FACA7A43CB59"/>
        </w:placeholder>
        <w:temporary/>
        <w:showingPlcHdr/>
      </w:sdtPr>
      <w:sdtEndPr/>
      <w:sdtContent>
        <w:r w:rsidR="003D3777">
          <w:t>[Geben Sie Text ein]</w:t>
        </w:r>
      </w:sdtContent>
    </w:sdt>
  </w:p>
  <w:p w14:paraId="5B254FB4" w14:textId="77777777" w:rsidR="003D3777" w:rsidRDefault="003D37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0815" w14:textId="61EA0616" w:rsidR="003D3777" w:rsidRDefault="003D377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BB722F" wp14:editId="501965EB">
          <wp:simplePos x="0" y="0"/>
          <wp:positionH relativeFrom="column">
            <wp:posOffset>6743700</wp:posOffset>
          </wp:positionH>
          <wp:positionV relativeFrom="paragraph">
            <wp:posOffset>-121285</wp:posOffset>
          </wp:positionV>
          <wp:extent cx="1826895" cy="358775"/>
          <wp:effectExtent l="0" t="0" r="1905" b="0"/>
          <wp:wrapTight wrapText="bothSides">
            <wp:wrapPolygon edited="0">
              <wp:start x="0" y="0"/>
              <wp:lineTo x="0" y="19880"/>
              <wp:lineTo x="21322" y="19880"/>
              <wp:lineTo x="21322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nktgenau_Logo_finish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3777">
      <w:rPr>
        <w:rFonts w:asciiTheme="majorHAnsi" w:hAnsiTheme="majorHAnsi"/>
      </w:rPr>
      <w:ptab w:relativeTo="margin" w:alignment="center" w:leader="none"/>
    </w:r>
    <w:r w:rsidRPr="003D3777">
      <w:rPr>
        <w:rFonts w:asciiTheme="majorHAnsi" w:hAnsiTheme="majorHAnsi"/>
      </w:rPr>
      <w:t xml:space="preserve">Preisliste Stand </w:t>
    </w:r>
    <w:r w:rsidR="00C67993">
      <w:rPr>
        <w:rFonts w:asciiTheme="majorHAnsi" w:hAnsiTheme="majorHAnsi"/>
      </w:rPr>
      <w:t>Dezember</w:t>
    </w:r>
    <w:r w:rsidRPr="003D3777">
      <w:rPr>
        <w:rFonts w:asciiTheme="majorHAnsi" w:hAnsiTheme="majorHAnsi"/>
      </w:rPr>
      <w:t xml:space="preserve"> 2016</w:t>
    </w:r>
    <w:r w:rsidRPr="003D3777">
      <w:rPr>
        <w:rFonts w:asciiTheme="majorHAnsi" w:hAnsiTheme="majorHAnsi"/>
      </w:rPr>
      <w:ptab w:relativeTo="margin" w:alignment="right" w:leader="none"/>
    </w:r>
  </w:p>
  <w:p w14:paraId="6DED9D92" w14:textId="77777777" w:rsidR="003D3777" w:rsidRDefault="003D37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B961" w14:textId="77777777" w:rsidR="00C67993" w:rsidRDefault="00C679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81"/>
    <w:rsid w:val="000F1D48"/>
    <w:rsid w:val="001624D7"/>
    <w:rsid w:val="001C7377"/>
    <w:rsid w:val="003705FD"/>
    <w:rsid w:val="003D3777"/>
    <w:rsid w:val="004A50C7"/>
    <w:rsid w:val="005A04C7"/>
    <w:rsid w:val="006C1342"/>
    <w:rsid w:val="006C7074"/>
    <w:rsid w:val="00724B55"/>
    <w:rsid w:val="0080638A"/>
    <w:rsid w:val="00835694"/>
    <w:rsid w:val="009B003E"/>
    <w:rsid w:val="00AC0B73"/>
    <w:rsid w:val="00AE611E"/>
    <w:rsid w:val="00B14A84"/>
    <w:rsid w:val="00BA7802"/>
    <w:rsid w:val="00C67993"/>
    <w:rsid w:val="00CE5645"/>
    <w:rsid w:val="00E13981"/>
    <w:rsid w:val="00E158C2"/>
    <w:rsid w:val="00E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73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9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777"/>
  </w:style>
  <w:style w:type="paragraph" w:styleId="Fuzeile">
    <w:name w:val="footer"/>
    <w:basedOn w:val="Standard"/>
    <w:link w:val="FuzeileZchn"/>
    <w:uiPriority w:val="99"/>
    <w:unhideWhenUsed/>
    <w:rsid w:val="003D3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7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77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7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3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9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777"/>
  </w:style>
  <w:style w:type="paragraph" w:styleId="Fuzeile">
    <w:name w:val="footer"/>
    <w:basedOn w:val="Standard"/>
    <w:link w:val="FuzeileZchn"/>
    <w:uiPriority w:val="99"/>
    <w:unhideWhenUsed/>
    <w:rsid w:val="003D3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7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77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7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3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er-punktgena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EACBE9F905AB4EB91C33134B798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6354C-B999-F54A-A29E-8FC192BEF46F}"/>
      </w:docPartPr>
      <w:docPartBody>
        <w:p w:rsidR="000C47A2" w:rsidRDefault="000C47A2" w:rsidP="000C47A2">
          <w:pPr>
            <w:pStyle w:val="DFEACBE9F905AB4EB91C33134B798881"/>
          </w:pPr>
          <w:r>
            <w:t>[Geben Sie Text ein]</w:t>
          </w:r>
        </w:p>
      </w:docPartBody>
    </w:docPart>
    <w:docPart>
      <w:docPartPr>
        <w:name w:val="18C5409100B0024F903EF827DE5E3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FAE5-95EC-4443-9094-22315540CE71}"/>
      </w:docPartPr>
      <w:docPartBody>
        <w:p w:rsidR="000C47A2" w:rsidRDefault="000C47A2" w:rsidP="000C47A2">
          <w:pPr>
            <w:pStyle w:val="18C5409100B0024F903EF827DE5E3ECE"/>
          </w:pPr>
          <w:r>
            <w:t>[Geben Sie Text ein]</w:t>
          </w:r>
        </w:p>
      </w:docPartBody>
    </w:docPart>
    <w:docPart>
      <w:docPartPr>
        <w:name w:val="01B04A5EF35E4A42AD15FACA7A43C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1F94C-1FEC-0C41-B90C-B8D05E1661AA}"/>
      </w:docPartPr>
      <w:docPartBody>
        <w:p w:rsidR="000C47A2" w:rsidRDefault="000C47A2" w:rsidP="000C47A2">
          <w:pPr>
            <w:pStyle w:val="01B04A5EF35E4A42AD15FACA7A43CB5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zeitGro-Re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euzeitGro-Li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A2"/>
    <w:rsid w:val="000C47A2"/>
    <w:rsid w:val="0065152A"/>
    <w:rsid w:val="00733BD7"/>
    <w:rsid w:val="00A22107"/>
    <w:rsid w:val="00F27195"/>
    <w:rsid w:val="00F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EACBE9F905AB4EB91C33134B798881">
    <w:name w:val="DFEACBE9F905AB4EB91C33134B798881"/>
    <w:rsid w:val="000C47A2"/>
  </w:style>
  <w:style w:type="paragraph" w:customStyle="1" w:styleId="18C5409100B0024F903EF827DE5E3ECE">
    <w:name w:val="18C5409100B0024F903EF827DE5E3ECE"/>
    <w:rsid w:val="000C47A2"/>
  </w:style>
  <w:style w:type="paragraph" w:customStyle="1" w:styleId="01B04A5EF35E4A42AD15FACA7A43CB59">
    <w:name w:val="01B04A5EF35E4A42AD15FACA7A43CB59"/>
    <w:rsid w:val="000C47A2"/>
  </w:style>
  <w:style w:type="paragraph" w:customStyle="1" w:styleId="E3B7D05F44285644A2F14172129EA788">
    <w:name w:val="E3B7D05F44285644A2F14172129EA788"/>
    <w:rsid w:val="000C47A2"/>
  </w:style>
  <w:style w:type="paragraph" w:customStyle="1" w:styleId="A707ED6E9C1C9E4491E69714A2E785BD">
    <w:name w:val="A707ED6E9C1C9E4491E69714A2E785BD"/>
    <w:rsid w:val="000C47A2"/>
  </w:style>
  <w:style w:type="paragraph" w:customStyle="1" w:styleId="603060A77511FD4897A18754D3E2E178">
    <w:name w:val="603060A77511FD4897A18754D3E2E178"/>
    <w:rsid w:val="000C47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EACBE9F905AB4EB91C33134B798881">
    <w:name w:val="DFEACBE9F905AB4EB91C33134B798881"/>
    <w:rsid w:val="000C47A2"/>
  </w:style>
  <w:style w:type="paragraph" w:customStyle="1" w:styleId="18C5409100B0024F903EF827DE5E3ECE">
    <w:name w:val="18C5409100B0024F903EF827DE5E3ECE"/>
    <w:rsid w:val="000C47A2"/>
  </w:style>
  <w:style w:type="paragraph" w:customStyle="1" w:styleId="01B04A5EF35E4A42AD15FACA7A43CB59">
    <w:name w:val="01B04A5EF35E4A42AD15FACA7A43CB59"/>
    <w:rsid w:val="000C47A2"/>
  </w:style>
  <w:style w:type="paragraph" w:customStyle="1" w:styleId="E3B7D05F44285644A2F14172129EA788">
    <w:name w:val="E3B7D05F44285644A2F14172129EA788"/>
    <w:rsid w:val="000C47A2"/>
  </w:style>
  <w:style w:type="paragraph" w:customStyle="1" w:styleId="A707ED6E9C1C9E4491E69714A2E785BD">
    <w:name w:val="A707ED6E9C1C9E4491E69714A2E785BD"/>
    <w:rsid w:val="000C47A2"/>
  </w:style>
  <w:style w:type="paragraph" w:customStyle="1" w:styleId="603060A77511FD4897A18754D3E2E178">
    <w:name w:val="603060A77511FD4897A18754D3E2E178"/>
    <w:rsid w:val="000C4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EC541-A0DA-42B7-93F2-9C597536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Weber</dc:creator>
  <cp:lastModifiedBy>Katrin Weber</cp:lastModifiedBy>
  <cp:revision>6</cp:revision>
  <cp:lastPrinted>2018-05-31T09:46:00Z</cp:lastPrinted>
  <dcterms:created xsi:type="dcterms:W3CDTF">2018-05-31T09:43:00Z</dcterms:created>
  <dcterms:modified xsi:type="dcterms:W3CDTF">2018-05-31T09:47:00Z</dcterms:modified>
</cp:coreProperties>
</file>